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AB" w:rsidRDefault="000B60AB" w:rsidP="002001D5">
      <w:pPr>
        <w:jc w:val="center"/>
      </w:pPr>
      <w:bookmarkStart w:id="0" w:name="_GoBack"/>
      <w:bookmarkEnd w:id="0"/>
      <w:r w:rsidRPr="000B60AB">
        <w:rPr>
          <w:noProof/>
          <w:lang w:eastAsia="cs-CZ"/>
        </w:rPr>
        <w:drawing>
          <wp:inline distT="0" distB="0" distL="0" distR="0">
            <wp:extent cx="5400675" cy="4527455"/>
            <wp:effectExtent l="0" t="0" r="0" b="6985"/>
            <wp:docPr id="2" name="Obrázek 2" descr="C:\Users\js275749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275749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32" cy="45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AB" w:rsidRPr="002001D5" w:rsidRDefault="000B60AB">
      <w:p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Nabízíme:</w:t>
      </w:r>
    </w:p>
    <w:p w:rsidR="000B60AB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nástupní plat ve výši 21.840,- Kč</w:t>
      </w:r>
    </w:p>
    <w:p w:rsidR="002001D5" w:rsidRPr="002001D5" w:rsidRDefault="002001D5" w:rsidP="002001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01D5">
        <w:rPr>
          <w:sz w:val="28"/>
          <w:szCs w:val="28"/>
        </w:rPr>
        <w:t>pravidelný měsíční příjem</w:t>
      </w:r>
    </w:p>
    <w:p w:rsidR="000E1865" w:rsidRDefault="002001D5" w:rsidP="000E1865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po úspěšném ukončení kurzu základní odborné přípravy (1rok)</w:t>
      </w:r>
      <w:r>
        <w:rPr>
          <w:b/>
          <w:sz w:val="28"/>
          <w:szCs w:val="28"/>
        </w:rPr>
        <w:t xml:space="preserve"> </w:t>
      </w:r>
      <w:r w:rsidR="00FB5993" w:rsidRPr="000E1865">
        <w:rPr>
          <w:b/>
          <w:sz w:val="28"/>
          <w:szCs w:val="28"/>
        </w:rPr>
        <w:t xml:space="preserve">minimální </w:t>
      </w:r>
      <w:r w:rsidRPr="000E1865">
        <w:rPr>
          <w:b/>
          <w:sz w:val="28"/>
          <w:szCs w:val="28"/>
        </w:rPr>
        <w:t xml:space="preserve">plat </w:t>
      </w:r>
    </w:p>
    <w:p w:rsidR="002001D5" w:rsidRPr="000E1865" w:rsidRDefault="000E1865" w:rsidP="000E1865">
      <w:pPr>
        <w:spacing w:after="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01D5" w:rsidRPr="000E1865">
        <w:rPr>
          <w:b/>
          <w:sz w:val="28"/>
          <w:szCs w:val="28"/>
        </w:rPr>
        <w:t xml:space="preserve">ve výši 27.840,- Kč 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stabilní zaměstnání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dlouhodobou perspektivu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náborový příspěvek ve výši 75.000,- Kč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sociální jistoty a kariérní postup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b/>
          <w:sz w:val="28"/>
          <w:szCs w:val="28"/>
        </w:rPr>
        <w:t>6 týdnů dovolené</w:t>
      </w:r>
    </w:p>
    <w:p w:rsidR="000B60AB" w:rsidRPr="002001D5" w:rsidRDefault="000B60AB" w:rsidP="000B60A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příspěvek k připojištění</w:t>
      </w:r>
    </w:p>
    <w:p w:rsidR="004943D2" w:rsidRDefault="000B60AB" w:rsidP="004943D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01D5">
        <w:rPr>
          <w:sz w:val="28"/>
          <w:szCs w:val="28"/>
        </w:rPr>
        <w:t>další vzdělávání</w:t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5A0503">
        <w:rPr>
          <w:sz w:val="28"/>
          <w:szCs w:val="28"/>
        </w:rPr>
        <w:tab/>
      </w:r>
      <w:r w:rsidR="004943D2">
        <w:rPr>
          <w:sz w:val="28"/>
          <w:szCs w:val="28"/>
        </w:rPr>
        <w:tab/>
      </w:r>
      <w:r w:rsidRPr="005A0503">
        <w:rPr>
          <w:b/>
          <w:sz w:val="28"/>
          <w:szCs w:val="28"/>
        </w:rPr>
        <w:t>Požadujeme:</w:t>
      </w:r>
    </w:p>
    <w:p w:rsidR="002001D5" w:rsidRPr="004943D2" w:rsidRDefault="000B60AB" w:rsidP="004943D2">
      <w:pPr>
        <w:pStyle w:val="Odstavecseseznamem"/>
        <w:numPr>
          <w:ilvl w:val="0"/>
          <w:numId w:val="1"/>
        </w:numPr>
        <w:ind w:left="6140" w:hanging="357"/>
        <w:rPr>
          <w:b/>
          <w:sz w:val="28"/>
          <w:szCs w:val="28"/>
        </w:rPr>
      </w:pPr>
      <w:r w:rsidRPr="004943D2">
        <w:rPr>
          <w:sz w:val="28"/>
          <w:szCs w:val="28"/>
        </w:rPr>
        <w:t>občanství České republiky</w:t>
      </w:r>
    </w:p>
    <w:p w:rsidR="002001D5" w:rsidRPr="002001D5" w:rsidRDefault="000B60AB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věk nad 18 let</w:t>
      </w:r>
    </w:p>
    <w:p w:rsidR="000B60AB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plná způsobilost k právním úkonům</w:t>
      </w:r>
    </w:p>
    <w:p w:rsidR="002001D5" w:rsidRPr="002001D5" w:rsidRDefault="002001D5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 w:rsidRPr="002001D5">
        <w:rPr>
          <w:sz w:val="28"/>
          <w:szCs w:val="28"/>
        </w:rPr>
        <w:t>bezúhonnost</w:t>
      </w:r>
    </w:p>
    <w:p w:rsidR="002001D5" w:rsidRPr="002001D5" w:rsidRDefault="004943D2" w:rsidP="004943D2">
      <w:pPr>
        <w:pStyle w:val="Odstavecseseznamem"/>
        <w:numPr>
          <w:ilvl w:val="0"/>
          <w:numId w:val="4"/>
        </w:numPr>
        <w:ind w:left="6140" w:hanging="357"/>
        <w:rPr>
          <w:b/>
          <w:sz w:val="28"/>
          <w:szCs w:val="28"/>
        </w:rPr>
      </w:pPr>
      <w:r>
        <w:rPr>
          <w:sz w:val="28"/>
          <w:szCs w:val="28"/>
        </w:rPr>
        <w:t xml:space="preserve">minimálně </w:t>
      </w:r>
      <w:r w:rsidR="002001D5" w:rsidRPr="002001D5">
        <w:rPr>
          <w:sz w:val="28"/>
          <w:szCs w:val="28"/>
        </w:rPr>
        <w:t>střední vzdělání s</w:t>
      </w:r>
      <w:r w:rsidR="002001D5">
        <w:rPr>
          <w:sz w:val="28"/>
          <w:szCs w:val="28"/>
        </w:rPr>
        <w:t> </w:t>
      </w:r>
      <w:r w:rsidR="002001D5" w:rsidRPr="002001D5">
        <w:rPr>
          <w:sz w:val="28"/>
          <w:szCs w:val="28"/>
        </w:rPr>
        <w:t>maturitou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Policie České republiky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  <w:r w:rsidR="005A0503"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Krajské ředitelství policie Ústeckého kraje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Lidické nám. 899/9</w:t>
      </w:r>
    </w:p>
    <w:p w:rsidR="002001D5" w:rsidRPr="005A0503" w:rsidRDefault="002001D5" w:rsidP="002001D5">
      <w:pPr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Ústí nad Labem</w:t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  <w:r w:rsidRPr="005A0503">
        <w:rPr>
          <w:b/>
          <w:sz w:val="20"/>
          <w:szCs w:val="20"/>
        </w:rPr>
        <w:tab/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telefon: 974 421 750</w:t>
      </w:r>
    </w:p>
    <w:p w:rsidR="002001D5" w:rsidRPr="005A0503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>mobil: 727 917 225</w:t>
      </w:r>
    </w:p>
    <w:p w:rsidR="00852A1D" w:rsidRDefault="002001D5" w:rsidP="002001D5">
      <w:pPr>
        <w:spacing w:after="0"/>
        <w:rPr>
          <w:b/>
          <w:sz w:val="20"/>
          <w:szCs w:val="20"/>
        </w:rPr>
      </w:pPr>
      <w:r w:rsidRPr="005A0503">
        <w:rPr>
          <w:b/>
          <w:sz w:val="20"/>
          <w:szCs w:val="20"/>
        </w:rPr>
        <w:t xml:space="preserve">e-mail: </w:t>
      </w:r>
      <w:hyperlink r:id="rId6" w:history="1">
        <w:r w:rsidR="00852A1D" w:rsidRPr="009514A6">
          <w:rPr>
            <w:rStyle w:val="Hypertextovodkaz"/>
            <w:b/>
            <w:sz w:val="20"/>
            <w:szCs w:val="20"/>
          </w:rPr>
          <w:t>krpu.nabor@pcr.cz</w:t>
        </w:r>
      </w:hyperlink>
    </w:p>
    <w:sectPr w:rsidR="00852A1D" w:rsidSect="00200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4907"/>
    <w:multiLevelType w:val="hybridMultilevel"/>
    <w:tmpl w:val="B562FDC2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5CB25E43"/>
    <w:multiLevelType w:val="hybridMultilevel"/>
    <w:tmpl w:val="3364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4A25"/>
    <w:multiLevelType w:val="hybridMultilevel"/>
    <w:tmpl w:val="4C48DE22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7F997539"/>
    <w:multiLevelType w:val="hybridMultilevel"/>
    <w:tmpl w:val="FC362AC4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B"/>
    <w:rsid w:val="000B60AB"/>
    <w:rsid w:val="000E1865"/>
    <w:rsid w:val="002001D5"/>
    <w:rsid w:val="00404E09"/>
    <w:rsid w:val="004943D2"/>
    <w:rsid w:val="005A0503"/>
    <w:rsid w:val="005F6679"/>
    <w:rsid w:val="00852A1D"/>
    <w:rsid w:val="008D14F7"/>
    <w:rsid w:val="00A04A01"/>
    <w:rsid w:val="00A6703A"/>
    <w:rsid w:val="00BB2C03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0753-DAF6-4F93-BE0C-5BEFB74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A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u.nabor@p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</dc:creator>
  <cp:keywords/>
  <dc:description/>
  <cp:lastModifiedBy>Petr Valenta</cp:lastModifiedBy>
  <cp:revision>2</cp:revision>
  <cp:lastPrinted>2018-01-11T11:54:00Z</cp:lastPrinted>
  <dcterms:created xsi:type="dcterms:W3CDTF">2018-01-23T10:07:00Z</dcterms:created>
  <dcterms:modified xsi:type="dcterms:W3CDTF">2018-01-23T10:07:00Z</dcterms:modified>
</cp:coreProperties>
</file>