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15AB58" w:rsidR="00B15DC9" w:rsidRDefault="00B15DC9">
      <w:pPr>
        <w:spacing w:after="240"/>
      </w:pPr>
    </w:p>
    <w:p w14:paraId="00000002" w14:textId="77777777" w:rsidR="00B15DC9" w:rsidRDefault="003248EA">
      <w:pPr>
        <w:spacing w:before="240" w:after="240"/>
      </w:pPr>
      <w:r>
        <w:t xml:space="preserve"> </w:t>
      </w:r>
    </w:p>
    <w:p w14:paraId="00000004" w14:textId="2AE509AE" w:rsidR="00B15DC9" w:rsidRDefault="003248EA">
      <w:pPr>
        <w:rPr>
          <w:b/>
        </w:rPr>
      </w:pPr>
      <w:r>
        <w:rPr>
          <w:b/>
        </w:rPr>
        <w:t>OBEC</w:t>
      </w:r>
      <w:r w:rsidR="00724025" w:rsidRPr="00724025">
        <w:t xml:space="preserve"> </w:t>
      </w:r>
      <w:proofErr w:type="gramStart"/>
      <w:r w:rsidR="00724025" w:rsidRPr="00724025">
        <w:rPr>
          <w:b/>
        </w:rPr>
        <w:t>Liběšice</w:t>
      </w:r>
      <w:r>
        <w:rPr>
          <w:b/>
        </w:rPr>
        <w:t xml:space="preserve"> ,</w:t>
      </w:r>
      <w:proofErr w:type="gramEnd"/>
      <w:r>
        <w:rPr>
          <w:b/>
        </w:rPr>
        <w:t xml:space="preserve"> IČ </w:t>
      </w:r>
      <w:r w:rsidR="00724025">
        <w:rPr>
          <w:b/>
          <w:lang w:val="cs-CZ"/>
        </w:rPr>
        <w:t>483095</w:t>
      </w:r>
      <w:r>
        <w:rPr>
          <w:b/>
        </w:rPr>
        <w:t xml:space="preserve">, SE SÍDLEM </w:t>
      </w:r>
      <w:proofErr w:type="spellStart"/>
      <w:r w:rsidR="00724025" w:rsidRPr="00724025">
        <w:rPr>
          <w:b/>
        </w:rPr>
        <w:t>Liběšice</w:t>
      </w:r>
      <w:proofErr w:type="spellEnd"/>
      <w:r w:rsidR="00724025" w:rsidRPr="00724025">
        <w:rPr>
          <w:b/>
        </w:rPr>
        <w:t xml:space="preserve"> 89, 439 63 </w:t>
      </w:r>
      <w:proofErr w:type="spellStart"/>
      <w:r w:rsidR="00724025" w:rsidRPr="00724025">
        <w:rPr>
          <w:b/>
        </w:rPr>
        <w:t>Liběšice</w:t>
      </w:r>
      <w:proofErr w:type="spellEnd"/>
      <w:r w:rsidR="00643857" w:rsidRPr="00643857">
        <w:rPr>
          <w:b/>
        </w:rPr>
        <w:t>,</w:t>
      </w:r>
    </w:p>
    <w:p w14:paraId="06EC9F5F" w14:textId="77777777" w:rsidR="00643857" w:rsidRDefault="00643857">
      <w:pPr>
        <w:rPr>
          <w:b/>
        </w:rPr>
      </w:pPr>
    </w:p>
    <w:p w14:paraId="00000005" w14:textId="77777777" w:rsidR="00B15DC9" w:rsidRDefault="003248EA">
      <w:pPr>
        <w:rPr>
          <w:b/>
        </w:rPr>
      </w:pPr>
      <w:r>
        <w:rPr>
          <w:b/>
        </w:rPr>
        <w:t>OZNAMUJE V SOULADU S ČL. 37 ODST. 7 GDPR KONTAKTNÍ ÚDAJE POVĚŘENCE PRO OCHRANU OSOBNÍCH ÚDAJŮ:</w:t>
      </w:r>
    </w:p>
    <w:p w14:paraId="00000006" w14:textId="77777777" w:rsidR="00B15DC9" w:rsidRDefault="00B15DC9">
      <w:pPr>
        <w:rPr>
          <w:b/>
        </w:rPr>
      </w:pPr>
    </w:p>
    <w:p w14:paraId="00000007" w14:textId="77777777" w:rsidR="00B15DC9" w:rsidRDefault="003248EA">
      <w:pPr>
        <w:rPr>
          <w:b/>
        </w:rPr>
      </w:pPr>
      <w:r>
        <w:rPr>
          <w:b/>
        </w:rPr>
        <w:t>ADVOKÁTNÍ KANCELÁŘ VLČEK &amp; PARTNERS S.R.O.</w:t>
      </w:r>
    </w:p>
    <w:p w14:paraId="00000008" w14:textId="48A2B6C7" w:rsidR="00B15DC9" w:rsidRDefault="003248EA">
      <w:pPr>
        <w:rPr>
          <w:b/>
        </w:rPr>
      </w:pPr>
      <w:r>
        <w:rPr>
          <w:b/>
        </w:rPr>
        <w:t>K RUKÁM POVĚŘENCE PRO OCHRANU OSOBNÍCH ÚDAJŮ JUDr. TOMÁŠE VLČKA</w:t>
      </w:r>
    </w:p>
    <w:p w14:paraId="00000009" w14:textId="77777777" w:rsidR="00B15DC9" w:rsidRDefault="003248EA">
      <w:pPr>
        <w:rPr>
          <w:b/>
        </w:rPr>
      </w:pPr>
      <w:r>
        <w:rPr>
          <w:b/>
        </w:rPr>
        <w:t>NA ROUDNÉ 443/18, PLZEŇ 301 00</w:t>
      </w:r>
    </w:p>
    <w:p w14:paraId="0000000A" w14:textId="77777777" w:rsidR="00B15DC9" w:rsidRDefault="00B15DC9">
      <w:pPr>
        <w:rPr>
          <w:b/>
        </w:rPr>
      </w:pPr>
    </w:p>
    <w:p w14:paraId="0000000B" w14:textId="4AEF751C" w:rsidR="00B15DC9" w:rsidRDefault="003248EA">
      <w:pPr>
        <w:rPr>
          <w:b/>
        </w:rPr>
      </w:pPr>
      <w:r>
        <w:rPr>
          <w:b/>
        </w:rPr>
        <w:t xml:space="preserve">TEL. +420 </w:t>
      </w:r>
      <w:r>
        <w:rPr>
          <w:b/>
          <w:lang w:val="cs-CZ"/>
        </w:rPr>
        <w:t>602 627 213</w:t>
      </w:r>
    </w:p>
    <w:p w14:paraId="0000000C" w14:textId="77777777" w:rsidR="00B15DC9" w:rsidRDefault="00B15DC9">
      <w:pPr>
        <w:rPr>
          <w:b/>
        </w:rPr>
      </w:pPr>
    </w:p>
    <w:p w14:paraId="0000000D" w14:textId="77777777" w:rsidR="00B15DC9" w:rsidRDefault="003248EA">
      <w:r>
        <w:rPr>
          <w:b/>
        </w:rPr>
        <w:t>EMAIL DPO@AKVLCEK.CZ</w:t>
      </w:r>
    </w:p>
    <w:sectPr w:rsidR="00B15D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C9"/>
    <w:rsid w:val="00103A5D"/>
    <w:rsid w:val="0012402F"/>
    <w:rsid w:val="003248EA"/>
    <w:rsid w:val="00643857"/>
    <w:rsid w:val="00724025"/>
    <w:rsid w:val="00781395"/>
    <w:rsid w:val="00B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BDF7"/>
  <w15:docId w15:val="{BDEC4CDB-3739-40A1-BD18-04CA75C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změně pověřence</dc:title>
  <dc:creator>IFC</dc:creator>
  <cp:keywords>ÚOOÚ</cp:keywords>
  <cp:lastModifiedBy>Vlastimil Moric</cp:lastModifiedBy>
  <cp:revision>2</cp:revision>
  <dcterms:created xsi:type="dcterms:W3CDTF">2021-05-31T19:35:00Z</dcterms:created>
  <dcterms:modified xsi:type="dcterms:W3CDTF">2021-05-31T19:35:00Z</dcterms:modified>
</cp:coreProperties>
</file>